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db742af03f6248d14294964eb62c11e3249ef"/>
    <w:p>
      <w:pPr>
        <w:pStyle w:val="Heading3"/>
      </w:pPr>
      <w:r>
        <w:t xml:space="preserve">Информационные собрания для собственников жилых помещений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r>
        <w:t xml:space="preserve">Уважаемые собственники жилых помещений района Восточное Дегунино!</w:t>
      </w:r>
    </w:p>
    <w:p>
      <w:pPr>
        <w:pStyle w:val="BodyText"/>
      </w:pPr>
      <w:r>
        <w:t xml:space="preserve">По адресу:</w:t>
      </w:r>
      <w:r>
        <w:t xml:space="preserve"> </w:t>
      </w:r>
      <w:r>
        <w:rPr>
          <w:bCs/>
          <w:b/>
        </w:rPr>
        <w:t xml:space="preserve">ул. Дубнинская, д. 16, корп. 1, в 18.00</w:t>
      </w:r>
      <w:r>
        <w:t xml:space="preserve"> </w:t>
      </w:r>
      <w:r>
        <w:t xml:space="preserve">состоятся информационные собрания по вопросу выбора формирования фонда капитального ремонта многоквартирных домов. </w:t>
      </w:r>
    </w:p>
    <w:p>
      <w:pPr>
        <w:pStyle w:val="BodyText"/>
      </w:pPr>
      <w:r>
        <w:rPr>
          <w:bCs/>
          <w:b/>
        </w:rPr>
        <w:t xml:space="preserve"> Даты проведения собраний: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01.04.2015 </w:t>
      </w:r>
    </w:p>
    <w:p>
      <w:pPr>
        <w:pStyle w:val="BodyText"/>
      </w:pPr>
      <w:r>
        <w:rPr>
          <w:bCs/>
          <w:b/>
        </w:rPr>
        <w:t xml:space="preserve">02.04.2015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03.04.2015</w:t>
      </w:r>
    </w:p>
    <w:p>
      <w:pPr>
        <w:pStyle w:val="BodyText"/>
      </w:pPr>
      <w:r>
        <w:rPr>
          <w:bCs/>
          <w:b/>
        </w:rPr>
        <w:t xml:space="preserve">06.04.2015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08.04.2015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09.04.2015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Приглашаем Вас принять участие в собрании.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Восточное Дегунино.</w:t>
      </w:r>
    </w:p>
    <w:p>
      <w:pPr>
        <w:pStyle w:val="BodyText"/>
      </w:pPr>
      <w:r>
        <w:t xml:space="preserve">тел 8-499-900-14-11; 8-499-900-12-30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http://vost-degunino.mos.ru/overhaul/detail/1707329.html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1707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1707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2025-04-15T08:01:03Z</dcterms:created>
  <dcterms:modified xsi:type="dcterms:W3CDTF">2025-04-15T08:01:03Z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